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09EC24" w14:textId="77777777" w:rsidR="00A72CD0" w:rsidRDefault="00A72CD0">
      <w:pPr>
        <w:rPr>
          <w:rFonts w:ascii="Arial" w:hAnsi="Arial"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55A1A4F5" wp14:editId="3542328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81705" cy="5107940"/>
            <wp:effectExtent l="0" t="0" r="444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Roma,14/11/2021 casa Andrea</w:t>
      </w:r>
    </w:p>
    <w:p w14:paraId="18B519B7" w14:textId="77777777" w:rsidR="00A72CD0" w:rsidRDefault="00A72C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Bonsai con monete</w:t>
      </w:r>
    </w:p>
    <w:p w14:paraId="76A84609" w14:textId="77777777" w:rsidR="00A72CD0" w:rsidRDefault="00A72C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denaro fa la felicità quando il mondo respira…                                                               Dobbiamo scollegare la crescita economica dalla degradazione ambientale con programmi relativi alla produzione e al consumo sostenibile</w:t>
      </w:r>
    </w:p>
    <w:p w14:paraId="3093CF31" w14:textId="74117271" w:rsidR="00A72CD0" w:rsidRDefault="00A72CD0">
      <w:pPr>
        <w:rPr>
          <w:rFonts w:ascii="Arial" w:hAnsi="Arial" w:cs="Arial"/>
          <w:sz w:val="24"/>
          <w:szCs w:val="24"/>
        </w:rPr>
      </w:pPr>
    </w:p>
    <w:p w14:paraId="31805176" w14:textId="2D1B0D15" w:rsidR="00A72CD0" w:rsidRDefault="00A72CD0">
      <w:pPr>
        <w:rPr>
          <w:rFonts w:ascii="Arial" w:hAnsi="Arial" w:cs="Arial"/>
          <w:sz w:val="24"/>
          <w:szCs w:val="24"/>
        </w:rPr>
      </w:pPr>
    </w:p>
    <w:p w14:paraId="22C1DA5C" w14:textId="59584A25" w:rsidR="00A72CD0" w:rsidRDefault="00A72CD0">
      <w:pPr>
        <w:rPr>
          <w:rFonts w:ascii="Arial" w:hAnsi="Arial" w:cs="Arial"/>
          <w:sz w:val="24"/>
          <w:szCs w:val="24"/>
        </w:rPr>
      </w:pPr>
    </w:p>
    <w:p w14:paraId="732B1EE4" w14:textId="798A23F4" w:rsidR="00A72CD0" w:rsidRDefault="00A72CD0">
      <w:pPr>
        <w:rPr>
          <w:rFonts w:ascii="Arial" w:hAnsi="Arial" w:cs="Arial"/>
          <w:sz w:val="24"/>
          <w:szCs w:val="24"/>
        </w:rPr>
      </w:pPr>
    </w:p>
    <w:p w14:paraId="72C58287" w14:textId="57D5DF94" w:rsidR="00724CA5" w:rsidRDefault="00724CA5">
      <w:pPr>
        <w:rPr>
          <w:rFonts w:ascii="Arial" w:hAnsi="Arial" w:cs="Arial"/>
          <w:sz w:val="24"/>
          <w:szCs w:val="24"/>
        </w:rPr>
      </w:pPr>
    </w:p>
    <w:p w14:paraId="584D1620" w14:textId="68F75EF2" w:rsidR="00A72CD0" w:rsidRDefault="00A72CD0">
      <w:pPr>
        <w:rPr>
          <w:rFonts w:ascii="Arial" w:hAnsi="Arial" w:cs="Arial"/>
          <w:sz w:val="24"/>
          <w:szCs w:val="24"/>
        </w:rPr>
      </w:pPr>
    </w:p>
    <w:p w14:paraId="2056BFCA" w14:textId="09889042" w:rsidR="00A72CD0" w:rsidRDefault="00A72CD0">
      <w:pPr>
        <w:rPr>
          <w:rFonts w:ascii="Arial" w:hAnsi="Arial" w:cs="Arial"/>
          <w:sz w:val="24"/>
          <w:szCs w:val="24"/>
        </w:rPr>
      </w:pPr>
    </w:p>
    <w:p w14:paraId="5180D6B3" w14:textId="64A505FE" w:rsidR="00724CA5" w:rsidRDefault="00724CA5">
      <w:pPr>
        <w:rPr>
          <w:rFonts w:ascii="Arial" w:hAnsi="Arial" w:cs="Arial"/>
          <w:sz w:val="24"/>
          <w:szCs w:val="24"/>
        </w:rPr>
      </w:pPr>
    </w:p>
    <w:p w14:paraId="23A168AD" w14:textId="3F3D3720" w:rsidR="00724CA5" w:rsidRDefault="00724CA5">
      <w:pPr>
        <w:rPr>
          <w:rFonts w:ascii="Arial" w:hAnsi="Arial" w:cs="Arial"/>
          <w:sz w:val="24"/>
          <w:szCs w:val="24"/>
        </w:rPr>
      </w:pPr>
    </w:p>
    <w:p w14:paraId="19E274A2" w14:textId="104A62A3" w:rsidR="00724CA5" w:rsidRDefault="00724CA5" w:rsidP="00724CA5">
      <w:pPr>
        <w:rPr>
          <w:rFonts w:ascii="Arial" w:hAnsi="Arial" w:cs="Arial"/>
          <w:sz w:val="24"/>
          <w:szCs w:val="24"/>
        </w:rPr>
      </w:pPr>
    </w:p>
    <w:p w14:paraId="1E2D7CBE" w14:textId="363011FB" w:rsidR="00724CA5" w:rsidRPr="00724CA5" w:rsidRDefault="00620FEE" w:rsidP="00724CA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55680" behindDoc="0" locked="0" layoutInCell="1" allowOverlap="1" wp14:anchorId="58B25F95" wp14:editId="7120CEE5">
            <wp:simplePos x="0" y="0"/>
            <wp:positionH relativeFrom="column">
              <wp:posOffset>-318135</wp:posOffset>
            </wp:positionH>
            <wp:positionV relativeFrom="paragraph">
              <wp:posOffset>383540</wp:posOffset>
            </wp:positionV>
            <wp:extent cx="1280160" cy="1280160"/>
            <wp:effectExtent l="0" t="0" r="0" b="0"/>
            <wp:wrapSquare wrapText="bothSides"/>
            <wp:docPr id="2" name="Immagine 2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clipart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CA5" w:rsidRPr="00724CA5">
        <w:rPr>
          <w:rFonts w:ascii="Arial" w:hAnsi="Arial" w:cs="Arial"/>
          <w:sz w:val="28"/>
          <w:szCs w:val="28"/>
        </w:rPr>
        <w:t>COSTRUIRE SENZA DISTRUGGERE</w:t>
      </w:r>
    </w:p>
    <w:p w14:paraId="3B086D05" w14:textId="0E643ACA" w:rsidR="00A72CD0" w:rsidRDefault="00A72CD0">
      <w:pPr>
        <w:rPr>
          <w:rFonts w:ascii="Arial" w:hAnsi="Arial" w:cs="Arial"/>
          <w:sz w:val="24"/>
          <w:szCs w:val="24"/>
        </w:rPr>
      </w:pPr>
    </w:p>
    <w:p w14:paraId="5556D192" w14:textId="766293E7" w:rsidR="00A72CD0" w:rsidRDefault="00724C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crescita economica non può avvenire a scapito dell’ambiente.</w:t>
      </w:r>
    </w:p>
    <w:p w14:paraId="3ED0EDBE" w14:textId="6D2E8ACF" w:rsidR="00724CA5" w:rsidRDefault="00724C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Promozione di una crescita sostenibile e di una economia sempre verde</w:t>
      </w:r>
      <w:r w:rsidR="00620FEE">
        <w:rPr>
          <w:rFonts w:ascii="Arial" w:hAnsi="Arial" w:cs="Arial"/>
          <w:sz w:val="24"/>
          <w:szCs w:val="24"/>
        </w:rPr>
        <w:t>.</w:t>
      </w:r>
    </w:p>
    <w:p w14:paraId="7EB2A554" w14:textId="77777777" w:rsidR="00A72CD0" w:rsidRDefault="00A72CD0">
      <w:pPr>
        <w:rPr>
          <w:rFonts w:ascii="Arial" w:hAnsi="Arial" w:cs="Arial"/>
          <w:sz w:val="24"/>
          <w:szCs w:val="24"/>
        </w:rPr>
      </w:pPr>
    </w:p>
    <w:p w14:paraId="267D78CF" w14:textId="77777777" w:rsidR="00A72CD0" w:rsidRDefault="00A72CD0">
      <w:pPr>
        <w:rPr>
          <w:rFonts w:ascii="Arial" w:hAnsi="Arial" w:cs="Arial"/>
          <w:sz w:val="24"/>
          <w:szCs w:val="24"/>
        </w:rPr>
      </w:pPr>
    </w:p>
    <w:p w14:paraId="5D22A419" w14:textId="77777777" w:rsidR="00A72CD0" w:rsidRDefault="00A72CD0">
      <w:pPr>
        <w:rPr>
          <w:rFonts w:ascii="Arial" w:hAnsi="Arial" w:cs="Arial"/>
          <w:sz w:val="24"/>
          <w:szCs w:val="24"/>
        </w:rPr>
      </w:pPr>
    </w:p>
    <w:p w14:paraId="14FE49D9" w14:textId="77777777" w:rsidR="00A72CD0" w:rsidRDefault="00A72CD0">
      <w:pPr>
        <w:rPr>
          <w:rFonts w:ascii="Arial" w:hAnsi="Arial" w:cs="Arial"/>
          <w:sz w:val="24"/>
          <w:szCs w:val="24"/>
        </w:rPr>
      </w:pPr>
    </w:p>
    <w:p w14:paraId="7A63B97C" w14:textId="77777777" w:rsidR="00A72CD0" w:rsidRDefault="00A72CD0">
      <w:pPr>
        <w:rPr>
          <w:rFonts w:ascii="Arial" w:hAnsi="Arial" w:cs="Arial"/>
          <w:sz w:val="24"/>
          <w:szCs w:val="24"/>
        </w:rPr>
      </w:pPr>
    </w:p>
    <w:p w14:paraId="78EA4474" w14:textId="77777777" w:rsidR="008E24C6" w:rsidRDefault="00066AAC">
      <w:pPr>
        <w:rPr>
          <w:rFonts w:ascii="Arial" w:hAnsi="Arial" w:cs="Arial"/>
          <w:sz w:val="24"/>
          <w:szCs w:val="24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59264" behindDoc="1" locked="0" layoutInCell="1" allowOverlap="1" wp14:anchorId="479A4C79" wp14:editId="22A17A2B">
            <wp:simplePos x="0" y="0"/>
            <wp:positionH relativeFrom="column">
              <wp:posOffset>-3126</wp:posOffset>
            </wp:positionH>
            <wp:positionV relativeFrom="paragraph">
              <wp:posOffset>-3175</wp:posOffset>
            </wp:positionV>
            <wp:extent cx="3543300" cy="5204460"/>
            <wp:effectExtent l="0" t="0" r="0" b="0"/>
            <wp:wrapTight wrapText="bothSides">
              <wp:wrapPolygon edited="0">
                <wp:start x="0" y="0"/>
                <wp:lineTo x="0" y="21505"/>
                <wp:lineTo x="21484" y="21505"/>
                <wp:lineTo x="21484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Roma</w:t>
      </w:r>
      <w:r w:rsidR="008E24C6">
        <w:rPr>
          <w:rFonts w:ascii="Arial" w:hAnsi="Arial" w:cs="Arial"/>
          <w:sz w:val="24"/>
          <w:szCs w:val="24"/>
        </w:rPr>
        <w:t>,14/11/2021 casa Andrea</w:t>
      </w:r>
    </w:p>
    <w:p w14:paraId="4E50FCB8" w14:textId="77777777" w:rsidR="008E24C6" w:rsidRDefault="008E24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Brocca con acqua e bicchiere vuoto</w:t>
      </w:r>
    </w:p>
    <w:p w14:paraId="13FBEBF3" w14:textId="05F10737" w:rsidR="00066AAC" w:rsidRDefault="008E24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classe no</w:t>
      </w:r>
      <w:r w:rsidR="006330D0"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z w:val="24"/>
          <w:szCs w:val="24"/>
        </w:rPr>
        <w:t xml:space="preserve">è acqua e l’acqua non deve fare distinzione di classe.                             </w:t>
      </w:r>
    </w:p>
    <w:p w14:paraId="4812AFDD" w14:textId="3AFE8554" w:rsidR="008E24C6" w:rsidRDefault="006330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L’acqua deve essere di tutti e tutti devono poter bere senza la paura di un sorso in più.</w:t>
      </w:r>
    </w:p>
    <w:p w14:paraId="0FF18C8D" w14:textId="77777777" w:rsidR="008E24C6" w:rsidRDefault="008E24C6">
      <w:pPr>
        <w:rPr>
          <w:rFonts w:ascii="Arial" w:hAnsi="Arial" w:cs="Arial"/>
          <w:sz w:val="24"/>
          <w:szCs w:val="24"/>
        </w:rPr>
      </w:pPr>
    </w:p>
    <w:p w14:paraId="40A9B9D7" w14:textId="77777777" w:rsidR="008E24C6" w:rsidRDefault="008E24C6">
      <w:pPr>
        <w:rPr>
          <w:rFonts w:ascii="Arial" w:hAnsi="Arial" w:cs="Arial"/>
          <w:sz w:val="24"/>
          <w:szCs w:val="24"/>
        </w:rPr>
      </w:pPr>
    </w:p>
    <w:p w14:paraId="4A4B44EC" w14:textId="77777777" w:rsidR="008E24C6" w:rsidRDefault="008E24C6">
      <w:pPr>
        <w:rPr>
          <w:rFonts w:ascii="Arial" w:hAnsi="Arial" w:cs="Arial"/>
          <w:sz w:val="24"/>
          <w:szCs w:val="24"/>
        </w:rPr>
      </w:pPr>
    </w:p>
    <w:p w14:paraId="449FE714" w14:textId="77777777" w:rsidR="008E24C6" w:rsidRDefault="008E24C6">
      <w:pPr>
        <w:rPr>
          <w:rFonts w:ascii="Arial" w:hAnsi="Arial" w:cs="Arial"/>
          <w:sz w:val="24"/>
          <w:szCs w:val="24"/>
        </w:rPr>
      </w:pPr>
    </w:p>
    <w:p w14:paraId="4570BFD5" w14:textId="77777777" w:rsidR="008E24C6" w:rsidRDefault="008E24C6">
      <w:pPr>
        <w:rPr>
          <w:rFonts w:ascii="Arial" w:hAnsi="Arial" w:cs="Arial"/>
          <w:sz w:val="24"/>
          <w:szCs w:val="24"/>
        </w:rPr>
      </w:pPr>
    </w:p>
    <w:p w14:paraId="117C38DB" w14:textId="77777777" w:rsidR="008E24C6" w:rsidRDefault="008E24C6">
      <w:pPr>
        <w:rPr>
          <w:rFonts w:ascii="Arial" w:hAnsi="Arial" w:cs="Arial"/>
          <w:sz w:val="24"/>
          <w:szCs w:val="24"/>
        </w:rPr>
      </w:pPr>
    </w:p>
    <w:p w14:paraId="659DE14E" w14:textId="77777777" w:rsidR="008E24C6" w:rsidRDefault="008E24C6">
      <w:pPr>
        <w:rPr>
          <w:rFonts w:ascii="Arial" w:hAnsi="Arial" w:cs="Arial"/>
          <w:sz w:val="24"/>
          <w:szCs w:val="24"/>
        </w:rPr>
      </w:pPr>
    </w:p>
    <w:p w14:paraId="74D94C91" w14:textId="77777777" w:rsidR="008E24C6" w:rsidRDefault="008E24C6">
      <w:pPr>
        <w:rPr>
          <w:rFonts w:ascii="Arial" w:hAnsi="Arial" w:cs="Arial"/>
          <w:sz w:val="24"/>
          <w:szCs w:val="24"/>
        </w:rPr>
      </w:pPr>
    </w:p>
    <w:p w14:paraId="4F5B51B5" w14:textId="77777777" w:rsidR="008E24C6" w:rsidRDefault="008E24C6">
      <w:pPr>
        <w:rPr>
          <w:rFonts w:ascii="Arial" w:hAnsi="Arial" w:cs="Arial"/>
          <w:sz w:val="24"/>
          <w:szCs w:val="24"/>
        </w:rPr>
      </w:pPr>
    </w:p>
    <w:p w14:paraId="7D5A707B" w14:textId="514DB358" w:rsidR="008E24C6" w:rsidRDefault="008E24C6">
      <w:pPr>
        <w:rPr>
          <w:rFonts w:ascii="Arial" w:hAnsi="Arial" w:cs="Arial"/>
          <w:sz w:val="24"/>
          <w:szCs w:val="24"/>
        </w:rPr>
      </w:pPr>
    </w:p>
    <w:p w14:paraId="2CE609EA" w14:textId="2C633A8C" w:rsidR="006330D0" w:rsidRDefault="006330D0">
      <w:pPr>
        <w:rPr>
          <w:rFonts w:ascii="Arial" w:hAnsi="Arial" w:cs="Arial"/>
          <w:sz w:val="24"/>
          <w:szCs w:val="24"/>
        </w:rPr>
      </w:pPr>
    </w:p>
    <w:p w14:paraId="75C9C7D3" w14:textId="77777777" w:rsidR="003001FF" w:rsidRDefault="003001FF">
      <w:pPr>
        <w:rPr>
          <w:rFonts w:ascii="Arial" w:hAnsi="Arial" w:cs="Arial"/>
          <w:sz w:val="24"/>
          <w:szCs w:val="24"/>
        </w:rPr>
      </w:pPr>
    </w:p>
    <w:p w14:paraId="119A15D3" w14:textId="57A833B2" w:rsidR="008E24C6" w:rsidRDefault="006330D0" w:rsidP="005977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648A1834" wp14:editId="7243C180">
            <wp:simplePos x="0" y="0"/>
            <wp:positionH relativeFrom="column">
              <wp:posOffset>-2638</wp:posOffset>
            </wp:positionH>
            <wp:positionV relativeFrom="paragraph">
              <wp:posOffset>-3615</wp:posOffset>
            </wp:positionV>
            <wp:extent cx="1378047" cy="1378047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47" cy="137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01FF">
        <w:rPr>
          <w:rFonts w:ascii="Arial" w:hAnsi="Arial" w:cs="Arial"/>
          <w:sz w:val="24"/>
          <w:szCs w:val="24"/>
        </w:rPr>
        <w:t>Sviluppo di infrastrutture che possano garantire la fruizione delle risorse idriche a tutti i popoli.</w:t>
      </w:r>
    </w:p>
    <w:p w14:paraId="5F43EBEF" w14:textId="1089F950" w:rsidR="008E24C6" w:rsidRDefault="003001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 wp14:anchorId="182E2970" wp14:editId="3DF86A15">
            <wp:extent cx="689024" cy="681990"/>
            <wp:effectExtent l="0" t="0" r="0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30" cy="70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76B9E" w14:textId="040D0CF2" w:rsidR="003001FF" w:rsidRDefault="003001FF">
      <w:pPr>
        <w:rPr>
          <w:rFonts w:ascii="Arial" w:hAnsi="Arial" w:cs="Arial"/>
          <w:sz w:val="24"/>
          <w:szCs w:val="24"/>
        </w:rPr>
      </w:pPr>
    </w:p>
    <w:p w14:paraId="2F8DE397" w14:textId="77777777" w:rsidR="003001FF" w:rsidRDefault="003001FF">
      <w:pPr>
        <w:rPr>
          <w:rFonts w:ascii="Arial" w:hAnsi="Arial" w:cs="Arial"/>
          <w:sz w:val="24"/>
          <w:szCs w:val="24"/>
        </w:rPr>
      </w:pPr>
    </w:p>
    <w:p w14:paraId="4BBF1713" w14:textId="237DB215" w:rsidR="008E24C6" w:rsidRDefault="008E24C6">
      <w:pPr>
        <w:rPr>
          <w:rFonts w:ascii="Arial" w:hAnsi="Arial" w:cs="Arial"/>
          <w:sz w:val="24"/>
          <w:szCs w:val="24"/>
        </w:rPr>
      </w:pPr>
    </w:p>
    <w:p w14:paraId="7CE51947" w14:textId="77777777" w:rsidR="008E24C6" w:rsidRDefault="008E24C6">
      <w:pPr>
        <w:rPr>
          <w:rFonts w:ascii="Arial" w:hAnsi="Arial" w:cs="Arial"/>
          <w:sz w:val="24"/>
          <w:szCs w:val="24"/>
        </w:rPr>
      </w:pPr>
    </w:p>
    <w:p w14:paraId="7C07AFC7" w14:textId="77777777" w:rsidR="008E24C6" w:rsidRDefault="008E24C6">
      <w:pPr>
        <w:rPr>
          <w:rFonts w:ascii="Arial" w:hAnsi="Arial" w:cs="Arial"/>
          <w:sz w:val="24"/>
          <w:szCs w:val="24"/>
        </w:rPr>
      </w:pPr>
    </w:p>
    <w:p w14:paraId="12DF6789" w14:textId="101732C6" w:rsidR="00066AAC" w:rsidRDefault="00066AAC">
      <w:pPr>
        <w:rPr>
          <w:rFonts w:ascii="Arial" w:hAnsi="Arial" w:cs="Arial"/>
          <w:sz w:val="24"/>
          <w:szCs w:val="24"/>
        </w:rPr>
      </w:pPr>
    </w:p>
    <w:p w14:paraId="1F93A14D" w14:textId="77777777" w:rsidR="00066AAC" w:rsidRDefault="00066AAC" w:rsidP="00066AAC">
      <w:pPr>
        <w:rPr>
          <w:rFonts w:ascii="Arial" w:hAnsi="Arial" w:cs="Arial"/>
          <w:sz w:val="24"/>
          <w:szCs w:val="24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2336" behindDoc="1" locked="0" layoutInCell="1" allowOverlap="1" wp14:anchorId="66D608EC" wp14:editId="3C213F91">
            <wp:simplePos x="0" y="0"/>
            <wp:positionH relativeFrom="column">
              <wp:posOffset>114935</wp:posOffset>
            </wp:positionH>
            <wp:positionV relativeFrom="paragraph">
              <wp:posOffset>-224790</wp:posOffset>
            </wp:positionV>
            <wp:extent cx="3402330" cy="4264025"/>
            <wp:effectExtent l="0" t="0" r="7620" b="3175"/>
            <wp:wrapTight wrapText="bothSides">
              <wp:wrapPolygon edited="0">
                <wp:start x="0" y="0"/>
                <wp:lineTo x="0" y="21520"/>
                <wp:lineTo x="21527" y="21520"/>
                <wp:lineTo x="21527" y="0"/>
                <wp:lineTo x="0" y="0"/>
              </wp:wrapPolygon>
            </wp:wrapTight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Roma,14/11/2021 casa Andrea </w:t>
      </w:r>
    </w:p>
    <w:p w14:paraId="7D9FD917" w14:textId="77777777" w:rsidR="00AB1B1C" w:rsidRDefault="00AB1B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Computer con telefono</w:t>
      </w:r>
    </w:p>
    <w:p w14:paraId="78584A8D" w14:textId="77777777" w:rsidR="00AB1B1C" w:rsidRDefault="00AB1B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Senza tecnologia non esiste industrializzazione, senza industrializzazione non esiste sviluppo… In molti paesi in via di sviluppo, energia elettrica e tecnologia dell’informazione e della comunicazione sono ancora praticamente inesistenti e influiscono sulla crescita economica.</w:t>
      </w:r>
    </w:p>
    <w:p w14:paraId="5D18A6D0" w14:textId="77777777" w:rsidR="0059774A" w:rsidRDefault="0059774A" w:rsidP="005977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Costruzione di un mondo dove la ricchezza sia di tutti, dove i ragazzi di tutto il mondo possano possedere la tecnologia per poter comunicare per un futuro illuminato</w:t>
      </w:r>
    </w:p>
    <w:p w14:paraId="6E310585" w14:textId="77777777" w:rsidR="008B01CB" w:rsidRDefault="008B01CB">
      <w:pPr>
        <w:rPr>
          <w:rFonts w:ascii="Arial" w:hAnsi="Arial" w:cs="Arial"/>
          <w:sz w:val="24"/>
          <w:szCs w:val="24"/>
        </w:rPr>
      </w:pPr>
    </w:p>
    <w:p w14:paraId="69ADBAB9" w14:textId="77777777" w:rsidR="008B01CB" w:rsidRDefault="008B01CB">
      <w:pPr>
        <w:rPr>
          <w:rFonts w:ascii="Arial" w:hAnsi="Arial" w:cs="Arial"/>
          <w:sz w:val="24"/>
          <w:szCs w:val="24"/>
        </w:rPr>
      </w:pPr>
    </w:p>
    <w:p w14:paraId="5A9797F4" w14:textId="1B97B93C" w:rsidR="00066AAC" w:rsidRDefault="005977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58752" behindDoc="1" locked="0" layoutInCell="1" allowOverlap="1" wp14:anchorId="1CDD4A77" wp14:editId="22A53E64">
            <wp:simplePos x="0" y="0"/>
            <wp:positionH relativeFrom="column">
              <wp:posOffset>130761</wp:posOffset>
            </wp:positionH>
            <wp:positionV relativeFrom="paragraph">
              <wp:posOffset>8743</wp:posOffset>
            </wp:positionV>
            <wp:extent cx="1364566" cy="1364566"/>
            <wp:effectExtent l="0" t="0" r="7620" b="7620"/>
            <wp:wrapTight wrapText="bothSides">
              <wp:wrapPolygon edited="0">
                <wp:start x="0" y="0"/>
                <wp:lineTo x="0" y="21419"/>
                <wp:lineTo x="21419" y="21419"/>
                <wp:lineTo x="21419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66" cy="136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Lo sviluppo tecnologico, la ricerca e l’innovazione dovranno essere sostenuti in particolare nei paesi in via di sviluppo e dovrà essere semplice e diffuso l’accesso ad Internet.</w:t>
      </w:r>
    </w:p>
    <w:p w14:paraId="26AA04B2" w14:textId="77777777" w:rsidR="0059774A" w:rsidRDefault="0059774A">
      <w:pPr>
        <w:rPr>
          <w:rFonts w:ascii="Arial" w:hAnsi="Arial" w:cs="Arial"/>
          <w:sz w:val="24"/>
          <w:szCs w:val="24"/>
        </w:rPr>
      </w:pPr>
    </w:p>
    <w:p w14:paraId="04AD4F73" w14:textId="77777777" w:rsidR="00066AAC" w:rsidRDefault="00066AAC">
      <w:pPr>
        <w:rPr>
          <w:rFonts w:ascii="Arial" w:hAnsi="Arial" w:cs="Arial"/>
          <w:sz w:val="24"/>
          <w:szCs w:val="24"/>
        </w:rPr>
      </w:pPr>
    </w:p>
    <w:p w14:paraId="07CDA029" w14:textId="77777777" w:rsidR="00066AAC" w:rsidRDefault="00066AAC">
      <w:pPr>
        <w:rPr>
          <w:rFonts w:ascii="Arial" w:hAnsi="Arial" w:cs="Arial"/>
          <w:sz w:val="24"/>
          <w:szCs w:val="24"/>
        </w:rPr>
      </w:pPr>
    </w:p>
    <w:p w14:paraId="7685ECE7" w14:textId="77777777" w:rsidR="00066AAC" w:rsidRDefault="00066AAC">
      <w:pPr>
        <w:rPr>
          <w:rFonts w:ascii="Arial" w:hAnsi="Arial" w:cs="Arial"/>
          <w:sz w:val="24"/>
          <w:szCs w:val="24"/>
        </w:rPr>
      </w:pPr>
    </w:p>
    <w:p w14:paraId="0ADE59F9" w14:textId="77777777" w:rsidR="00066AAC" w:rsidRDefault="00066AAC">
      <w:pPr>
        <w:rPr>
          <w:rFonts w:ascii="Arial" w:hAnsi="Arial" w:cs="Arial"/>
          <w:sz w:val="24"/>
          <w:szCs w:val="24"/>
        </w:rPr>
      </w:pPr>
    </w:p>
    <w:p w14:paraId="0F2E6945" w14:textId="77777777" w:rsidR="00066AAC" w:rsidRDefault="00066AAC">
      <w:pPr>
        <w:rPr>
          <w:rFonts w:ascii="Arial" w:hAnsi="Arial" w:cs="Arial"/>
          <w:sz w:val="24"/>
          <w:szCs w:val="24"/>
        </w:rPr>
      </w:pPr>
    </w:p>
    <w:p w14:paraId="02893E4F" w14:textId="77777777" w:rsidR="00066AAC" w:rsidRDefault="00066AAC">
      <w:pPr>
        <w:rPr>
          <w:rFonts w:ascii="Arial" w:hAnsi="Arial" w:cs="Arial"/>
          <w:sz w:val="24"/>
          <w:szCs w:val="24"/>
        </w:rPr>
      </w:pPr>
    </w:p>
    <w:p w14:paraId="6627FFB0" w14:textId="77777777" w:rsidR="008B01CB" w:rsidRDefault="008B01CB">
      <w:pPr>
        <w:rPr>
          <w:noProof/>
          <w:lang w:eastAsia="it-IT"/>
        </w:rPr>
      </w:pPr>
    </w:p>
    <w:p w14:paraId="2788FC7A" w14:textId="77777777" w:rsidR="00066AAC" w:rsidRDefault="00066AAC">
      <w:pPr>
        <w:rPr>
          <w:rFonts w:ascii="Arial" w:hAnsi="Arial" w:cs="Arial"/>
          <w:sz w:val="24"/>
          <w:szCs w:val="24"/>
        </w:rPr>
      </w:pPr>
    </w:p>
    <w:p w14:paraId="4D4A9043" w14:textId="77777777" w:rsidR="008B01CB" w:rsidRDefault="008B01CB">
      <w:pPr>
        <w:rPr>
          <w:rFonts w:ascii="Arial" w:hAnsi="Arial" w:cs="Arial"/>
          <w:sz w:val="24"/>
          <w:szCs w:val="24"/>
        </w:rPr>
      </w:pPr>
    </w:p>
    <w:p w14:paraId="408D402B" w14:textId="77777777" w:rsidR="008B01CB" w:rsidRDefault="008B01CB">
      <w:pPr>
        <w:rPr>
          <w:rFonts w:ascii="Arial" w:hAnsi="Arial" w:cs="Arial"/>
          <w:sz w:val="24"/>
          <w:szCs w:val="24"/>
        </w:rPr>
      </w:pPr>
    </w:p>
    <w:p w14:paraId="05E385B2" w14:textId="77777777" w:rsidR="008B01CB" w:rsidRDefault="00066AAC">
      <w:pPr>
        <w:rPr>
          <w:rFonts w:ascii="Arial" w:hAnsi="Arial" w:cs="Arial"/>
          <w:sz w:val="24"/>
          <w:szCs w:val="24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4384" behindDoc="0" locked="0" layoutInCell="1" allowOverlap="1" wp14:anchorId="629084DA" wp14:editId="5D457D9A">
            <wp:simplePos x="0" y="0"/>
            <wp:positionH relativeFrom="column">
              <wp:posOffset>-200025</wp:posOffset>
            </wp:positionH>
            <wp:positionV relativeFrom="paragraph">
              <wp:posOffset>-107950</wp:posOffset>
            </wp:positionV>
            <wp:extent cx="3384550" cy="4307840"/>
            <wp:effectExtent l="0" t="0" r="635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B01CB">
        <w:rPr>
          <w:rFonts w:ascii="Arial" w:hAnsi="Arial" w:cs="Arial"/>
          <w:sz w:val="24"/>
          <w:szCs w:val="24"/>
        </w:rPr>
        <w:t>Roma,14/11/2021 casa Andrea</w:t>
      </w:r>
    </w:p>
    <w:p w14:paraId="048CA980" w14:textId="77777777" w:rsidR="008B01CB" w:rsidRDefault="008B01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Libro e matita</w:t>
      </w:r>
    </w:p>
    <w:p w14:paraId="234F50F1" w14:textId="4ACB70E1" w:rsidR="008B01CB" w:rsidRDefault="003001FF" w:rsidP="003001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Tutti dovreb</w:t>
      </w:r>
      <w:r w:rsidR="00F42541">
        <w:rPr>
          <w:rFonts w:ascii="Arial" w:hAnsi="Arial" w:cs="Arial"/>
          <w:sz w:val="24"/>
          <w:szCs w:val="24"/>
        </w:rPr>
        <w:t>bero avere un libro da leggere…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perché studiare sia un diritto di ogni bambino sulla terra, perché ogni bambino non abbia soltanto la fame che è quella che gli urla il suo corpo, ma abbia la possibilità di sfamare ciò che la mente gli richiede.</w:t>
      </w:r>
      <w:r w:rsidR="008B01CB">
        <w:rPr>
          <w:rFonts w:ascii="Arial" w:hAnsi="Arial" w:cs="Arial"/>
          <w:sz w:val="24"/>
          <w:szCs w:val="24"/>
        </w:rPr>
        <w:br w:type="textWrapping" w:clear="all"/>
      </w:r>
    </w:p>
    <w:p w14:paraId="34E1054B" w14:textId="2D32E609" w:rsidR="008B01CB" w:rsidRDefault="00DE0A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59776" behindDoc="0" locked="0" layoutInCell="1" allowOverlap="1" wp14:anchorId="33A32ECE" wp14:editId="4396DF3F">
            <wp:simplePos x="0" y="0"/>
            <wp:positionH relativeFrom="column">
              <wp:posOffset>-203981</wp:posOffset>
            </wp:positionH>
            <wp:positionV relativeFrom="paragraph">
              <wp:posOffset>38491</wp:posOffset>
            </wp:positionV>
            <wp:extent cx="1280160" cy="1280160"/>
            <wp:effectExtent l="0" t="0" r="0" b="0"/>
            <wp:wrapSquare wrapText="bothSides"/>
            <wp:docPr id="10" name="Immagine 10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clipart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Ridurre entro il 2030 la quota di giovani disoccupati e al di fuori di ogni ciclo di studio o formazione.</w:t>
      </w:r>
    </w:p>
    <w:p w14:paraId="64E09973" w14:textId="2DC347F0" w:rsidR="008B01CB" w:rsidRDefault="00DE0A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 wp14:anchorId="37AB9EA6" wp14:editId="4DF225B0">
            <wp:extent cx="787790" cy="787790"/>
            <wp:effectExtent l="0" t="0" r="0" b="0"/>
            <wp:docPr id="11" name="Immagine 11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, clipart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42" cy="79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BBAE1" w14:textId="73167DA0" w:rsidR="008B01CB" w:rsidRDefault="008B01CB">
      <w:pPr>
        <w:rPr>
          <w:rFonts w:ascii="Arial" w:hAnsi="Arial" w:cs="Arial"/>
          <w:sz w:val="24"/>
          <w:szCs w:val="24"/>
        </w:rPr>
      </w:pPr>
    </w:p>
    <w:p w14:paraId="1AED0502" w14:textId="77777777" w:rsidR="008B01CB" w:rsidRDefault="008B01CB">
      <w:pPr>
        <w:rPr>
          <w:rFonts w:ascii="Arial" w:hAnsi="Arial" w:cs="Arial"/>
          <w:sz w:val="24"/>
          <w:szCs w:val="24"/>
        </w:rPr>
      </w:pPr>
    </w:p>
    <w:p w14:paraId="11E5EB35" w14:textId="77777777" w:rsidR="008B01CB" w:rsidRDefault="008B01CB">
      <w:pPr>
        <w:rPr>
          <w:rFonts w:ascii="Arial" w:hAnsi="Arial" w:cs="Arial"/>
          <w:sz w:val="24"/>
          <w:szCs w:val="24"/>
        </w:rPr>
      </w:pPr>
    </w:p>
    <w:p w14:paraId="3C7CFCB0" w14:textId="77777777" w:rsidR="008B01CB" w:rsidRDefault="008B01CB">
      <w:pPr>
        <w:rPr>
          <w:rFonts w:ascii="Arial" w:hAnsi="Arial" w:cs="Arial"/>
          <w:sz w:val="24"/>
          <w:szCs w:val="24"/>
        </w:rPr>
      </w:pPr>
    </w:p>
    <w:p w14:paraId="21F6BAC4" w14:textId="77777777" w:rsidR="008B01CB" w:rsidRDefault="008B01CB">
      <w:pPr>
        <w:rPr>
          <w:rFonts w:ascii="Arial" w:hAnsi="Arial" w:cs="Arial"/>
          <w:sz w:val="24"/>
          <w:szCs w:val="24"/>
        </w:rPr>
      </w:pPr>
    </w:p>
    <w:p w14:paraId="1167A7FB" w14:textId="77777777" w:rsidR="008B01CB" w:rsidRDefault="008B01CB">
      <w:pPr>
        <w:rPr>
          <w:rFonts w:ascii="Arial" w:hAnsi="Arial" w:cs="Arial"/>
          <w:sz w:val="24"/>
          <w:szCs w:val="24"/>
        </w:rPr>
      </w:pPr>
    </w:p>
    <w:p w14:paraId="50A3F331" w14:textId="77777777" w:rsidR="008B01CB" w:rsidRDefault="008B01CB">
      <w:pPr>
        <w:rPr>
          <w:rFonts w:ascii="Arial" w:hAnsi="Arial" w:cs="Arial"/>
          <w:sz w:val="24"/>
          <w:szCs w:val="24"/>
        </w:rPr>
      </w:pPr>
    </w:p>
    <w:p w14:paraId="3CB582AE" w14:textId="77777777" w:rsidR="008B01CB" w:rsidRDefault="008B01CB">
      <w:pPr>
        <w:rPr>
          <w:rFonts w:ascii="Arial" w:hAnsi="Arial" w:cs="Arial"/>
          <w:sz w:val="24"/>
          <w:szCs w:val="24"/>
        </w:rPr>
      </w:pPr>
    </w:p>
    <w:p w14:paraId="1A632BEC" w14:textId="77777777" w:rsidR="008B01CB" w:rsidRDefault="008B01CB">
      <w:pPr>
        <w:rPr>
          <w:rFonts w:ascii="Arial" w:hAnsi="Arial" w:cs="Arial"/>
          <w:sz w:val="24"/>
          <w:szCs w:val="24"/>
        </w:rPr>
      </w:pPr>
    </w:p>
    <w:p w14:paraId="6998C6FC" w14:textId="77777777" w:rsidR="008B01CB" w:rsidRDefault="008B01CB">
      <w:pPr>
        <w:rPr>
          <w:rFonts w:ascii="Arial" w:hAnsi="Arial" w:cs="Arial"/>
          <w:sz w:val="24"/>
          <w:szCs w:val="24"/>
        </w:rPr>
      </w:pPr>
    </w:p>
    <w:p w14:paraId="2516B1FA" w14:textId="77777777" w:rsidR="008B01CB" w:rsidRDefault="008B01CB">
      <w:pPr>
        <w:rPr>
          <w:rFonts w:ascii="Arial" w:hAnsi="Arial"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4DF0780D" wp14:editId="1D3A754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57600" cy="4940935"/>
            <wp:effectExtent l="0" t="0" r="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347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sz w:val="24"/>
          <w:szCs w:val="24"/>
        </w:rPr>
        <w:t>Roma,14/11/2021 casa Andrea</w:t>
      </w:r>
    </w:p>
    <w:p w14:paraId="72B68408" w14:textId="77777777" w:rsidR="008B01CB" w:rsidRDefault="008B01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Mani</w:t>
      </w:r>
    </w:p>
    <w:p w14:paraId="5EF41A4B" w14:textId="01D43A57" w:rsidR="008B01CB" w:rsidRDefault="008B01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schiavitù è lo sfruttamento da parte di pochi del lavoro di molti… Il lavoro forzato deve essere contrastato e i fenomeni della schiavitù moderna e della tratta di esseri </w:t>
      </w:r>
      <w:r w:rsidR="00023F63">
        <w:rPr>
          <w:rFonts w:ascii="Arial" w:hAnsi="Arial" w:cs="Arial"/>
          <w:sz w:val="24"/>
          <w:szCs w:val="24"/>
        </w:rPr>
        <w:t>devono essere sradicati.</w:t>
      </w:r>
      <w:r>
        <w:rPr>
          <w:rFonts w:ascii="Arial" w:hAnsi="Arial" w:cs="Arial"/>
          <w:sz w:val="24"/>
          <w:szCs w:val="24"/>
        </w:rPr>
        <w:br w:type="textWrapping" w:clear="all"/>
      </w:r>
    </w:p>
    <w:p w14:paraId="7127B7BC" w14:textId="6F667910" w:rsidR="00DE0A5B" w:rsidRPr="00A72CD0" w:rsidRDefault="00DE0A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1824" behindDoc="1" locked="0" layoutInCell="1" allowOverlap="1" wp14:anchorId="45B64FFA" wp14:editId="5103FB9D">
            <wp:simplePos x="0" y="0"/>
            <wp:positionH relativeFrom="column">
              <wp:posOffset>-3175</wp:posOffset>
            </wp:positionH>
            <wp:positionV relativeFrom="paragraph">
              <wp:posOffset>8597</wp:posOffset>
            </wp:positionV>
            <wp:extent cx="1280160" cy="1280160"/>
            <wp:effectExtent l="0" t="0" r="0" b="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12" name="Immagine 12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clipart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Prendere provvedimenti immediati per sradicare il lavoro forzato ed eliminare le peggiori forme di lavoro minorile in ogni sua forma.</w:t>
      </w:r>
    </w:p>
    <w:sectPr w:rsidR="00DE0A5B" w:rsidRPr="00A72CD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161D16" w14:textId="77777777" w:rsidR="003F42BF" w:rsidRDefault="003F42BF" w:rsidP="008E24C6">
      <w:pPr>
        <w:spacing w:after="0" w:line="240" w:lineRule="auto"/>
      </w:pPr>
      <w:r>
        <w:separator/>
      </w:r>
    </w:p>
  </w:endnote>
  <w:endnote w:type="continuationSeparator" w:id="0">
    <w:p w14:paraId="44DE039B" w14:textId="77777777" w:rsidR="003F42BF" w:rsidRDefault="003F42BF" w:rsidP="008E2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82506" w14:textId="77777777" w:rsidR="003F42BF" w:rsidRDefault="003F42BF" w:rsidP="008E24C6">
      <w:pPr>
        <w:spacing w:after="0" w:line="240" w:lineRule="auto"/>
      </w:pPr>
      <w:r>
        <w:separator/>
      </w:r>
    </w:p>
  </w:footnote>
  <w:footnote w:type="continuationSeparator" w:id="0">
    <w:p w14:paraId="34EADCFE" w14:textId="77777777" w:rsidR="003F42BF" w:rsidRDefault="003F42BF" w:rsidP="008E24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0C8"/>
    <w:rsid w:val="00023F63"/>
    <w:rsid w:val="00066AAC"/>
    <w:rsid w:val="003001FF"/>
    <w:rsid w:val="003F42BF"/>
    <w:rsid w:val="0059774A"/>
    <w:rsid w:val="00620FEE"/>
    <w:rsid w:val="006330D0"/>
    <w:rsid w:val="00724CA5"/>
    <w:rsid w:val="00730BBA"/>
    <w:rsid w:val="008B01CB"/>
    <w:rsid w:val="008E24C6"/>
    <w:rsid w:val="00A72CD0"/>
    <w:rsid w:val="00AB1B1C"/>
    <w:rsid w:val="00DE0A5B"/>
    <w:rsid w:val="00F42541"/>
    <w:rsid w:val="00F71530"/>
    <w:rsid w:val="00FB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775B1"/>
  <w15:docId w15:val="{2A262F36-9FE5-4973-909C-875570C16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60C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E24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24C6"/>
  </w:style>
  <w:style w:type="paragraph" w:styleId="Pidipagina">
    <w:name w:val="footer"/>
    <w:basedOn w:val="Normale"/>
    <w:link w:val="PidipaginaCarattere"/>
    <w:uiPriority w:val="99"/>
    <w:unhideWhenUsed/>
    <w:rsid w:val="008E24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2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Greco</dc:creator>
  <cp:lastModifiedBy>Daniela</cp:lastModifiedBy>
  <cp:revision>5</cp:revision>
  <dcterms:created xsi:type="dcterms:W3CDTF">2021-11-14T15:29:00Z</dcterms:created>
  <dcterms:modified xsi:type="dcterms:W3CDTF">2021-11-28T17:26:00Z</dcterms:modified>
</cp:coreProperties>
</file>